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77" w:rsidRDefault="007A1577" w:rsidP="007A1577">
      <w:pPr>
        <w:jc w:val="center"/>
        <w:rPr>
          <w:rFonts w:ascii="Times New Roman" w:hAnsi="Times New Roman" w:cs="Times New Roman"/>
        </w:rPr>
      </w:pPr>
    </w:p>
    <w:p w:rsidR="007A1577" w:rsidRDefault="007A1577" w:rsidP="007A1577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-281305</wp:posOffset>
            </wp:positionV>
            <wp:extent cx="1781175" cy="1191895"/>
            <wp:effectExtent l="19050" t="0" r="9525" b="0"/>
            <wp:wrapTight wrapText="bothSides">
              <wp:wrapPolygon edited="0">
                <wp:start x="-231" y="0"/>
                <wp:lineTo x="-231" y="21404"/>
                <wp:lineTo x="21716" y="21404"/>
                <wp:lineTo x="21716" y="0"/>
                <wp:lineTo x="-231" y="0"/>
              </wp:wrapPolygon>
            </wp:wrapTight>
            <wp:docPr id="1" name="Рисунок 1" descr="https://career.ru/employer-tab-picture-resized/379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eer.ru/employer-tab-picture-resized/379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577" w:rsidRDefault="007A1577" w:rsidP="007A1577">
      <w:pPr>
        <w:jc w:val="center"/>
        <w:rPr>
          <w:rFonts w:ascii="Times New Roman" w:hAnsi="Times New Roman" w:cs="Times New Roman"/>
        </w:rPr>
      </w:pPr>
    </w:p>
    <w:p w:rsidR="007A1577" w:rsidRDefault="007A1577" w:rsidP="007A1577">
      <w:pPr>
        <w:jc w:val="center"/>
        <w:rPr>
          <w:rFonts w:ascii="Times New Roman" w:hAnsi="Times New Roman" w:cs="Times New Roman"/>
        </w:rPr>
      </w:pPr>
    </w:p>
    <w:p w:rsidR="007A1577" w:rsidRDefault="007A1577" w:rsidP="007A15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ФЕДЕРАЛЬНОЙ АНТИМОНОПОЛЬНОЙ СЛУЖБЫ РОССИИ </w:t>
      </w:r>
    </w:p>
    <w:p w:rsidR="007A1577" w:rsidRDefault="007A1577" w:rsidP="007A15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РЕСПУБЛИКЕ ИНГУШЕТИЯ </w:t>
      </w:r>
    </w:p>
    <w:p w:rsidR="007A1577" w:rsidRDefault="007A1577" w:rsidP="007A1577">
      <w:pPr>
        <w:spacing w:after="0"/>
        <w:jc w:val="center"/>
        <w:rPr>
          <w:rFonts w:ascii="Times New Roman" w:hAnsi="Times New Roman" w:cs="Times New Roman"/>
        </w:rPr>
      </w:pPr>
    </w:p>
    <w:p w:rsidR="007A1577" w:rsidRPr="0020120C" w:rsidRDefault="007A1577" w:rsidP="007A157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0120C">
        <w:rPr>
          <w:rFonts w:ascii="Times New Roman" w:hAnsi="Times New Roman" w:cs="Times New Roman"/>
          <w:b/>
          <w:i/>
        </w:rPr>
        <w:t>П</w:t>
      </w:r>
      <w:r w:rsidR="00B807C1" w:rsidRPr="0020120C">
        <w:rPr>
          <w:rFonts w:ascii="Times New Roman" w:hAnsi="Times New Roman" w:cs="Times New Roman"/>
          <w:b/>
          <w:i/>
        </w:rPr>
        <w:t>рограмм</w:t>
      </w:r>
      <w:r w:rsidRPr="0020120C">
        <w:rPr>
          <w:rFonts w:ascii="Times New Roman" w:hAnsi="Times New Roman" w:cs="Times New Roman"/>
          <w:b/>
          <w:i/>
        </w:rPr>
        <w:t>а</w:t>
      </w:r>
    </w:p>
    <w:p w:rsidR="00B807C1" w:rsidRPr="0020120C" w:rsidRDefault="00B807C1" w:rsidP="007A157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0120C">
        <w:rPr>
          <w:rFonts w:ascii="Times New Roman" w:hAnsi="Times New Roman" w:cs="Times New Roman"/>
          <w:b/>
          <w:i/>
        </w:rPr>
        <w:t xml:space="preserve"> </w:t>
      </w:r>
      <w:r w:rsidR="007A1577" w:rsidRPr="0020120C">
        <w:rPr>
          <w:rFonts w:ascii="Times New Roman" w:hAnsi="Times New Roman" w:cs="Times New Roman"/>
          <w:b/>
          <w:i/>
        </w:rPr>
        <w:t>О</w:t>
      </w:r>
      <w:r w:rsidRPr="0020120C">
        <w:rPr>
          <w:rFonts w:ascii="Times New Roman" w:hAnsi="Times New Roman" w:cs="Times New Roman"/>
          <w:b/>
          <w:i/>
        </w:rPr>
        <w:t>ткрытого форума «</w:t>
      </w:r>
      <w:r w:rsidR="00BB0B1E" w:rsidRPr="0020120C">
        <w:rPr>
          <w:rFonts w:ascii="Times New Roman" w:hAnsi="Times New Roman" w:cs="Times New Roman"/>
          <w:b/>
          <w:i/>
        </w:rPr>
        <w:t>Реализация Национального П</w:t>
      </w:r>
      <w:r w:rsidR="00D457E7" w:rsidRPr="0020120C">
        <w:rPr>
          <w:rFonts w:ascii="Times New Roman" w:hAnsi="Times New Roman" w:cs="Times New Roman"/>
          <w:b/>
          <w:i/>
        </w:rPr>
        <w:t>лан</w:t>
      </w:r>
      <w:r w:rsidR="00BB0B1E" w:rsidRPr="0020120C">
        <w:rPr>
          <w:rFonts w:ascii="Times New Roman" w:hAnsi="Times New Roman" w:cs="Times New Roman"/>
          <w:b/>
          <w:i/>
        </w:rPr>
        <w:t>а</w:t>
      </w:r>
      <w:r w:rsidR="00D457E7" w:rsidRPr="0020120C">
        <w:rPr>
          <w:rFonts w:ascii="Times New Roman" w:hAnsi="Times New Roman" w:cs="Times New Roman"/>
          <w:b/>
          <w:i/>
        </w:rPr>
        <w:t xml:space="preserve"> развития конкуренции</w:t>
      </w:r>
      <w:r w:rsidR="005B4668" w:rsidRPr="0020120C">
        <w:rPr>
          <w:rFonts w:ascii="Times New Roman" w:hAnsi="Times New Roman" w:cs="Times New Roman"/>
          <w:b/>
          <w:i/>
        </w:rPr>
        <w:t xml:space="preserve"> в</w:t>
      </w:r>
      <w:r w:rsidR="00D457E7" w:rsidRPr="0020120C">
        <w:rPr>
          <w:rFonts w:ascii="Times New Roman" w:hAnsi="Times New Roman" w:cs="Times New Roman"/>
          <w:b/>
          <w:i/>
        </w:rPr>
        <w:t xml:space="preserve"> РФ</w:t>
      </w:r>
      <w:r w:rsidRPr="0020120C">
        <w:rPr>
          <w:rFonts w:ascii="Times New Roman" w:hAnsi="Times New Roman" w:cs="Times New Roman"/>
          <w:b/>
          <w:i/>
        </w:rPr>
        <w:t>»</w:t>
      </w:r>
    </w:p>
    <w:p w:rsidR="00B807C1" w:rsidRPr="0020120C" w:rsidRDefault="00B807C1" w:rsidP="007A157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0120C">
        <w:rPr>
          <w:rFonts w:ascii="Times New Roman" w:hAnsi="Times New Roman" w:cs="Times New Roman"/>
          <w:b/>
          <w:i/>
        </w:rPr>
        <w:t>2</w:t>
      </w:r>
      <w:r w:rsidR="00D457E7" w:rsidRPr="0020120C">
        <w:rPr>
          <w:rFonts w:ascii="Times New Roman" w:hAnsi="Times New Roman" w:cs="Times New Roman"/>
          <w:b/>
          <w:i/>
        </w:rPr>
        <w:t>5 июля</w:t>
      </w:r>
      <w:r w:rsidRPr="0020120C">
        <w:rPr>
          <w:rFonts w:ascii="Times New Roman" w:hAnsi="Times New Roman" w:cs="Times New Roman"/>
          <w:b/>
          <w:i/>
        </w:rPr>
        <w:t xml:space="preserve"> 201</w:t>
      </w:r>
      <w:r w:rsidR="00D457E7" w:rsidRPr="0020120C">
        <w:rPr>
          <w:rFonts w:ascii="Times New Roman" w:hAnsi="Times New Roman" w:cs="Times New Roman"/>
          <w:b/>
          <w:i/>
        </w:rPr>
        <w:t>9</w:t>
      </w:r>
      <w:r w:rsidRPr="0020120C">
        <w:rPr>
          <w:rFonts w:ascii="Times New Roman" w:hAnsi="Times New Roman" w:cs="Times New Roman"/>
          <w:b/>
          <w:i/>
        </w:rPr>
        <w:t xml:space="preserve"> года в 1</w:t>
      </w:r>
      <w:r w:rsidR="00370245" w:rsidRPr="0020120C">
        <w:rPr>
          <w:rFonts w:ascii="Times New Roman" w:hAnsi="Times New Roman" w:cs="Times New Roman"/>
          <w:b/>
          <w:i/>
        </w:rPr>
        <w:t>0</w:t>
      </w:r>
      <w:r w:rsidRPr="0020120C">
        <w:rPr>
          <w:rFonts w:ascii="Times New Roman" w:hAnsi="Times New Roman" w:cs="Times New Roman"/>
          <w:b/>
          <w:i/>
        </w:rPr>
        <w:t>:00</w:t>
      </w:r>
    </w:p>
    <w:p w:rsidR="00FE5327" w:rsidRDefault="00FE5327" w:rsidP="00FE5327">
      <w:pPr>
        <w:rPr>
          <w:rFonts w:ascii="Times New Roman" w:hAnsi="Times New Roman" w:cs="Times New Roman"/>
          <w:b/>
          <w:i/>
        </w:rPr>
      </w:pPr>
    </w:p>
    <w:p w:rsidR="00FE5327" w:rsidRPr="00FE5327" w:rsidRDefault="00FE5327" w:rsidP="00FE5327">
      <w:pPr>
        <w:rPr>
          <w:rFonts w:ascii="Times New Roman" w:hAnsi="Times New Roman" w:cs="Times New Roman"/>
        </w:rPr>
      </w:pPr>
      <w:r w:rsidRPr="00FE5327">
        <w:rPr>
          <w:rFonts w:ascii="Times New Roman" w:hAnsi="Times New Roman" w:cs="Times New Roman"/>
          <w:b/>
          <w:i/>
        </w:rPr>
        <w:t>Место проведения</w:t>
      </w:r>
      <w:r w:rsidRPr="00FE5327">
        <w:rPr>
          <w:rFonts w:ascii="Times New Roman" w:hAnsi="Times New Roman" w:cs="Times New Roman"/>
        </w:rPr>
        <w:t xml:space="preserve">: г. Магас, пр-т </w:t>
      </w:r>
      <w:proofErr w:type="spellStart"/>
      <w:r w:rsidRPr="00FE5327">
        <w:rPr>
          <w:rFonts w:ascii="Times New Roman" w:hAnsi="Times New Roman" w:cs="Times New Roman"/>
        </w:rPr>
        <w:t>И.Зязикова</w:t>
      </w:r>
      <w:proofErr w:type="spellEnd"/>
      <w:r w:rsidR="00D457E7">
        <w:rPr>
          <w:rFonts w:ascii="Times New Roman" w:hAnsi="Times New Roman" w:cs="Times New Roman"/>
        </w:rPr>
        <w:t xml:space="preserve">, 5 </w:t>
      </w:r>
      <w:r w:rsidRPr="00FE5327">
        <w:rPr>
          <w:rFonts w:ascii="Times New Roman" w:hAnsi="Times New Roman" w:cs="Times New Roman"/>
        </w:rPr>
        <w:t xml:space="preserve">(Научная библиотека </w:t>
      </w:r>
      <w:proofErr w:type="spellStart"/>
      <w:r w:rsidRPr="00FE5327">
        <w:rPr>
          <w:rFonts w:ascii="Times New Roman" w:hAnsi="Times New Roman" w:cs="Times New Roman"/>
        </w:rPr>
        <w:t>ИнгГУ</w:t>
      </w:r>
      <w:proofErr w:type="spellEnd"/>
      <w:r w:rsidRPr="00FE5327">
        <w:rPr>
          <w:rFonts w:ascii="Times New Roman" w:hAnsi="Times New Roman" w:cs="Times New Roman"/>
        </w:rPr>
        <w:t xml:space="preserve">) </w:t>
      </w:r>
    </w:p>
    <w:p w:rsidR="00FE5327" w:rsidRPr="00FE5327" w:rsidRDefault="00FE5327" w:rsidP="00FE5327">
      <w:pPr>
        <w:rPr>
          <w:rFonts w:ascii="Times New Roman" w:hAnsi="Times New Roman" w:cs="Times New Roman"/>
        </w:rPr>
      </w:pPr>
      <w:r w:rsidRPr="00FE5327">
        <w:rPr>
          <w:rFonts w:ascii="Times New Roman" w:hAnsi="Times New Roman" w:cs="Times New Roman"/>
          <w:b/>
          <w:i/>
        </w:rPr>
        <w:t>Модератор</w:t>
      </w:r>
      <w:r w:rsidRPr="00FE5327">
        <w:rPr>
          <w:rFonts w:ascii="Times New Roman" w:hAnsi="Times New Roman" w:cs="Times New Roman"/>
          <w:b/>
        </w:rPr>
        <w:t>:</w:t>
      </w:r>
      <w:r w:rsidRPr="00FE5327">
        <w:rPr>
          <w:rFonts w:ascii="Times New Roman" w:hAnsi="Times New Roman" w:cs="Times New Roman"/>
        </w:rPr>
        <w:t xml:space="preserve"> Точиев Батыр </w:t>
      </w:r>
      <w:proofErr w:type="spellStart"/>
      <w:r w:rsidRPr="00FE5327">
        <w:rPr>
          <w:rFonts w:ascii="Times New Roman" w:hAnsi="Times New Roman" w:cs="Times New Roman"/>
        </w:rPr>
        <w:t>Бесланович</w:t>
      </w:r>
      <w:proofErr w:type="spellEnd"/>
      <w:r w:rsidRPr="00FE5327">
        <w:rPr>
          <w:rFonts w:ascii="Times New Roman" w:hAnsi="Times New Roman" w:cs="Times New Roman"/>
        </w:rPr>
        <w:t>, Руководитель Ингушского УФАС России</w:t>
      </w:r>
    </w:p>
    <w:tbl>
      <w:tblPr>
        <w:tblStyle w:val="a3"/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85"/>
        <w:gridCol w:w="571"/>
        <w:gridCol w:w="1129"/>
      </w:tblGrid>
      <w:tr w:rsidR="00FE5327" w:rsidRPr="00FE5327" w:rsidTr="009276AB">
        <w:trPr>
          <w:trHeight w:val="620"/>
        </w:trPr>
        <w:tc>
          <w:tcPr>
            <w:tcW w:w="104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27" w:rsidRPr="00FE5327" w:rsidRDefault="00FE5327" w:rsidP="006B492E">
            <w:pPr>
              <w:rPr>
                <w:rFonts w:ascii="Times New Roman" w:hAnsi="Times New Roman" w:cs="Times New Roman"/>
                <w:b/>
              </w:rPr>
            </w:pPr>
            <w:r w:rsidRPr="00FE5327">
              <w:rPr>
                <w:rFonts w:ascii="Times New Roman" w:hAnsi="Times New Roman" w:cs="Times New Roman"/>
                <w:b/>
              </w:rPr>
              <w:t>10:</w:t>
            </w:r>
            <w:r w:rsidR="006B492E">
              <w:rPr>
                <w:rFonts w:ascii="Times New Roman" w:hAnsi="Times New Roman" w:cs="Times New Roman"/>
                <w:b/>
              </w:rPr>
              <w:t>00</w:t>
            </w:r>
            <w:r w:rsidRPr="00FE5327">
              <w:rPr>
                <w:rFonts w:ascii="Times New Roman" w:hAnsi="Times New Roman" w:cs="Times New Roman"/>
                <w:b/>
              </w:rPr>
              <w:t xml:space="preserve"> – 10:</w:t>
            </w:r>
            <w:r w:rsidR="006B492E">
              <w:rPr>
                <w:rFonts w:ascii="Times New Roman" w:hAnsi="Times New Roman" w:cs="Times New Roman"/>
                <w:b/>
              </w:rPr>
              <w:t>15</w:t>
            </w:r>
            <w:r w:rsidRPr="00FE5327">
              <w:rPr>
                <w:rFonts w:ascii="Times New Roman" w:hAnsi="Times New Roman" w:cs="Times New Roman"/>
                <w:b/>
              </w:rPr>
              <w:t xml:space="preserve"> Регистрация участников</w:t>
            </w:r>
          </w:p>
        </w:tc>
      </w:tr>
      <w:tr w:rsidR="00FE5327" w:rsidRPr="00FE5327" w:rsidTr="009276AB">
        <w:trPr>
          <w:trHeight w:val="70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27" w:rsidRPr="002E26F9" w:rsidRDefault="00FE5327">
            <w:pPr>
              <w:rPr>
                <w:rFonts w:ascii="Times New Roman" w:hAnsi="Times New Roman" w:cs="Times New Roman"/>
                <w:b/>
              </w:rPr>
            </w:pPr>
            <w:r w:rsidRPr="00FE5327">
              <w:rPr>
                <w:rFonts w:ascii="Times New Roman" w:hAnsi="Times New Roman" w:cs="Times New Roman"/>
                <w:b/>
              </w:rPr>
              <w:t>10:</w:t>
            </w:r>
            <w:r w:rsidR="006B492E">
              <w:rPr>
                <w:rFonts w:ascii="Times New Roman" w:hAnsi="Times New Roman" w:cs="Times New Roman"/>
                <w:b/>
              </w:rPr>
              <w:t>15</w:t>
            </w:r>
            <w:r w:rsidRPr="00FE5327">
              <w:rPr>
                <w:rFonts w:ascii="Times New Roman" w:hAnsi="Times New Roman" w:cs="Times New Roman"/>
                <w:b/>
              </w:rPr>
              <w:t xml:space="preserve"> - Приветственное слово организаторов</w:t>
            </w:r>
          </w:p>
        </w:tc>
      </w:tr>
      <w:tr w:rsidR="00FE5327" w:rsidRPr="00FE5327" w:rsidTr="006B492E">
        <w:trPr>
          <w:trHeight w:val="71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5327" w:rsidRPr="00FE5327" w:rsidRDefault="00FE5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27">
              <w:rPr>
                <w:rFonts w:ascii="Times New Roman" w:hAnsi="Times New Roman" w:cs="Times New Roman"/>
                <w:b/>
              </w:rPr>
              <w:t>Панельная дискуссия:</w:t>
            </w:r>
          </w:p>
          <w:p w:rsidR="00FE5327" w:rsidRPr="00FE5327" w:rsidRDefault="006B49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«Национальный план развития конкуренции»</w:t>
            </w:r>
          </w:p>
        </w:tc>
      </w:tr>
      <w:tr w:rsidR="00FE5327" w:rsidRPr="00FE5327" w:rsidTr="006B492E">
        <w:trPr>
          <w:trHeight w:val="545"/>
        </w:trPr>
        <w:tc>
          <w:tcPr>
            <w:tcW w:w="104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327" w:rsidRPr="00FE5327" w:rsidRDefault="00FE5327" w:rsidP="006B492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E5327">
              <w:rPr>
                <w:rFonts w:ascii="Times New Roman" w:hAnsi="Times New Roman" w:cs="Times New Roman"/>
                <w:b/>
              </w:rPr>
              <w:t>Выступлени</w:t>
            </w:r>
            <w:r w:rsidR="006B492E">
              <w:rPr>
                <w:rFonts w:ascii="Times New Roman" w:hAnsi="Times New Roman" w:cs="Times New Roman"/>
                <w:b/>
              </w:rPr>
              <w:t>е</w:t>
            </w:r>
            <w:r w:rsidRPr="00FE532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81801" w:rsidRPr="00FE5327" w:rsidTr="00480404">
        <w:trPr>
          <w:trHeight w:val="992"/>
        </w:trPr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801" w:rsidRDefault="00081801" w:rsidP="00D74DFF">
            <w:pPr>
              <w:jc w:val="both"/>
              <w:rPr>
                <w:rFonts w:ascii="Times New Roman" w:hAnsi="Times New Roman" w:cs="Times New Roman"/>
              </w:rPr>
            </w:pPr>
            <w:r w:rsidRPr="0020120C">
              <w:rPr>
                <w:rFonts w:ascii="Times New Roman" w:hAnsi="Times New Roman" w:cs="Times New Roman"/>
                <w:b/>
              </w:rPr>
              <w:t xml:space="preserve">Точиев Батыр </w:t>
            </w:r>
            <w:proofErr w:type="spellStart"/>
            <w:r w:rsidRPr="0020120C">
              <w:rPr>
                <w:rFonts w:ascii="Times New Roman" w:hAnsi="Times New Roman" w:cs="Times New Roman"/>
                <w:b/>
              </w:rPr>
              <w:t>Бесланович</w:t>
            </w:r>
            <w:proofErr w:type="spellEnd"/>
            <w:r w:rsidRPr="00FE5327">
              <w:rPr>
                <w:rFonts w:ascii="Times New Roman" w:hAnsi="Times New Roman" w:cs="Times New Roman"/>
              </w:rPr>
              <w:t xml:space="preserve"> – Руководитель </w:t>
            </w:r>
            <w:proofErr w:type="gramStart"/>
            <w:r w:rsidRPr="00FE5327">
              <w:rPr>
                <w:rFonts w:ascii="Times New Roman" w:hAnsi="Times New Roman" w:cs="Times New Roman"/>
              </w:rPr>
              <w:t>Ингушского</w:t>
            </w:r>
            <w:proofErr w:type="gramEnd"/>
            <w:r w:rsidRPr="00FE5327">
              <w:rPr>
                <w:rFonts w:ascii="Times New Roman" w:hAnsi="Times New Roman" w:cs="Times New Roman"/>
              </w:rPr>
              <w:t xml:space="preserve"> УФАС России </w:t>
            </w:r>
          </w:p>
          <w:p w:rsidR="00081801" w:rsidRPr="00FE5327" w:rsidRDefault="0020120C" w:rsidP="00D74D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Доклад: «Меры по </w:t>
            </w:r>
            <w:r w:rsidR="00081801" w:rsidRPr="00FE5327">
              <w:rPr>
                <w:rFonts w:ascii="Times New Roman" w:hAnsi="Times New Roman" w:cs="Times New Roman"/>
              </w:rPr>
              <w:t>реализации Национального план</w:t>
            </w:r>
            <w:r w:rsidR="00111CDD">
              <w:rPr>
                <w:rFonts w:ascii="Times New Roman" w:hAnsi="Times New Roman" w:cs="Times New Roman"/>
              </w:rPr>
              <w:t>а</w:t>
            </w:r>
            <w:r w:rsidR="00081801" w:rsidRPr="00FE5327">
              <w:rPr>
                <w:rFonts w:ascii="Times New Roman" w:hAnsi="Times New Roman" w:cs="Times New Roman"/>
              </w:rPr>
              <w:t xml:space="preserve"> развития конкуренции»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01" w:rsidRPr="00FE5327" w:rsidRDefault="0048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20120C" w:rsidRPr="00FE5327" w:rsidTr="00E02FED">
        <w:trPr>
          <w:trHeight w:val="974"/>
        </w:trPr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20C" w:rsidRDefault="0020120C" w:rsidP="00E02FED">
            <w:pPr>
              <w:jc w:val="both"/>
              <w:rPr>
                <w:rFonts w:ascii="Times New Roman" w:hAnsi="Times New Roman" w:cs="Times New Roman"/>
              </w:rPr>
            </w:pPr>
            <w:r w:rsidRPr="0020120C">
              <w:rPr>
                <w:rFonts w:ascii="Times New Roman" w:hAnsi="Times New Roman" w:cs="Times New Roman"/>
                <w:b/>
              </w:rPr>
              <w:t>Храмцов Михаил Юрьевич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- начальник отдела проектов по развитию </w:t>
            </w:r>
            <w:proofErr w:type="gramStart"/>
            <w:r>
              <w:rPr>
                <w:rFonts w:ascii="Times New Roman" w:hAnsi="Times New Roman" w:cs="Times New Roman"/>
              </w:rPr>
              <w:t>конкуренции ФАС России</w:t>
            </w:r>
            <w:proofErr w:type="gramEnd"/>
          </w:p>
          <w:p w:rsidR="0020120C" w:rsidRPr="00FE5327" w:rsidRDefault="0020120C" w:rsidP="00E02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Доклад: «Интеграция Национальных проектов и Национального плана развития конкуренции в РФ»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0C" w:rsidRPr="00FE5327" w:rsidRDefault="0020120C" w:rsidP="00E0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20120C" w:rsidRPr="00FE5327" w:rsidTr="00480404">
        <w:trPr>
          <w:trHeight w:val="992"/>
        </w:trPr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20C" w:rsidRPr="00FE5327" w:rsidRDefault="0020120C" w:rsidP="00FD09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120C">
              <w:rPr>
                <w:rFonts w:ascii="Times New Roman" w:hAnsi="Times New Roman" w:cs="Times New Roman"/>
                <w:b/>
              </w:rPr>
              <w:t>Евлоев</w:t>
            </w:r>
            <w:proofErr w:type="spellEnd"/>
            <w:r w:rsidRPr="0020120C">
              <w:rPr>
                <w:rFonts w:ascii="Times New Roman" w:hAnsi="Times New Roman" w:cs="Times New Roman"/>
                <w:b/>
              </w:rPr>
              <w:t xml:space="preserve"> Рамазан </w:t>
            </w:r>
            <w:proofErr w:type="spellStart"/>
            <w:r w:rsidRPr="0020120C">
              <w:rPr>
                <w:rFonts w:ascii="Times New Roman" w:hAnsi="Times New Roman" w:cs="Times New Roman"/>
                <w:b/>
              </w:rPr>
              <w:t>Вахович</w:t>
            </w:r>
            <w:proofErr w:type="spellEnd"/>
            <w:r w:rsidRPr="00FE5327">
              <w:rPr>
                <w:rFonts w:ascii="Times New Roman" w:hAnsi="Times New Roman" w:cs="Times New Roman"/>
              </w:rPr>
              <w:t xml:space="preserve"> – заместитель руководителя Ингушского УФАС России</w:t>
            </w:r>
          </w:p>
          <w:p w:rsidR="0020120C" w:rsidRPr="00FE5327" w:rsidRDefault="0020120C" w:rsidP="00FD0914">
            <w:pPr>
              <w:jc w:val="both"/>
              <w:rPr>
                <w:rFonts w:ascii="Times New Roman" w:hAnsi="Times New Roman" w:cs="Times New Roman"/>
              </w:rPr>
            </w:pPr>
            <w:r w:rsidRPr="00FE5327">
              <w:rPr>
                <w:rFonts w:ascii="Times New Roman" w:hAnsi="Times New Roman" w:cs="Times New Roman"/>
              </w:rPr>
              <w:t>Доклад: «</w:t>
            </w:r>
            <w:r>
              <w:rPr>
                <w:rFonts w:ascii="Times New Roman" w:hAnsi="Times New Roman" w:cs="Times New Roman"/>
              </w:rPr>
              <w:t>Практика Ингушского УФАС России по выявлению нарушений при реализации национальных проектов»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120C" w:rsidRPr="00FE5327" w:rsidRDefault="0020120C" w:rsidP="00F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20120C" w:rsidRPr="00FE5327" w:rsidTr="00480404">
        <w:trPr>
          <w:trHeight w:val="974"/>
        </w:trPr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20C" w:rsidRDefault="0020120C" w:rsidP="00EF1E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120C">
              <w:rPr>
                <w:rFonts w:ascii="Times New Roman" w:hAnsi="Times New Roman" w:cs="Times New Roman"/>
                <w:b/>
              </w:rPr>
              <w:t>Хамуков</w:t>
            </w:r>
            <w:proofErr w:type="spellEnd"/>
            <w:r w:rsidRPr="002012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120C">
              <w:rPr>
                <w:rFonts w:ascii="Times New Roman" w:hAnsi="Times New Roman" w:cs="Times New Roman"/>
                <w:b/>
              </w:rPr>
              <w:t>Мухамед</w:t>
            </w:r>
            <w:proofErr w:type="spellEnd"/>
            <w:r w:rsidRPr="0020120C">
              <w:rPr>
                <w:rFonts w:ascii="Times New Roman" w:hAnsi="Times New Roman" w:cs="Times New Roman"/>
                <w:b/>
              </w:rPr>
              <w:t xml:space="preserve"> Анатольеви</w:t>
            </w:r>
            <w:proofErr w:type="gramStart"/>
            <w:r w:rsidRPr="0020120C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заместитель начальника Управления по борьбе с картелями ФАС России</w:t>
            </w:r>
          </w:p>
          <w:p w:rsidR="0020120C" w:rsidRPr="00FE5327" w:rsidRDefault="0020120C" w:rsidP="00EF1E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Доклад: «Выявление картельных сговоров при реализации Национальных проектов»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0C" w:rsidRPr="00FE5327" w:rsidRDefault="0020120C" w:rsidP="0048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20120C" w:rsidRPr="00FE5327" w:rsidTr="00480404">
        <w:trPr>
          <w:trHeight w:val="974"/>
        </w:trPr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20C" w:rsidRPr="00EF1E8B" w:rsidRDefault="0020120C" w:rsidP="00480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  <w:r w:rsidRPr="00480404">
              <w:rPr>
                <w:rFonts w:ascii="Times New Roman" w:hAnsi="Times New Roman" w:cs="Times New Roman"/>
              </w:rPr>
              <w:t>Министерств</w:t>
            </w:r>
            <w:r>
              <w:rPr>
                <w:rFonts w:ascii="Times New Roman" w:hAnsi="Times New Roman" w:cs="Times New Roman"/>
              </w:rPr>
              <w:t>а</w:t>
            </w:r>
            <w:r w:rsidRPr="00480404">
              <w:rPr>
                <w:rFonts w:ascii="Times New Roman" w:hAnsi="Times New Roman" w:cs="Times New Roman"/>
              </w:rPr>
              <w:t xml:space="preserve"> экономики, промышленности, торговли и туризма по Республике Ингушетия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120C" w:rsidRDefault="0020120C" w:rsidP="0048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20120C" w:rsidRPr="00FE5327" w:rsidTr="00480404">
        <w:trPr>
          <w:trHeight w:val="974"/>
        </w:trPr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20C" w:rsidRDefault="0020120C" w:rsidP="00EF1E8B">
            <w:pPr>
              <w:jc w:val="both"/>
              <w:rPr>
                <w:rFonts w:ascii="Times New Roman" w:hAnsi="Times New Roman" w:cs="Times New Roman"/>
              </w:rPr>
            </w:pPr>
            <w:r w:rsidRPr="0020120C">
              <w:rPr>
                <w:rFonts w:ascii="Times New Roman" w:hAnsi="Times New Roman" w:cs="Times New Roman"/>
                <w:b/>
              </w:rPr>
              <w:t xml:space="preserve">Аушев </w:t>
            </w:r>
            <w:proofErr w:type="spellStart"/>
            <w:r w:rsidRPr="0020120C">
              <w:rPr>
                <w:rFonts w:ascii="Times New Roman" w:hAnsi="Times New Roman" w:cs="Times New Roman"/>
                <w:b/>
              </w:rPr>
              <w:t>Анзор</w:t>
            </w:r>
            <w:proofErr w:type="spellEnd"/>
            <w:r w:rsidRPr="002012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120C">
              <w:rPr>
                <w:rFonts w:ascii="Times New Roman" w:hAnsi="Times New Roman" w:cs="Times New Roman"/>
                <w:b/>
              </w:rPr>
              <w:t>Идрисович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Генеральный директор центра кластерного развития РИ</w:t>
            </w:r>
          </w:p>
          <w:p w:rsidR="0020120C" w:rsidRDefault="0020120C" w:rsidP="00EF1E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</w:t>
            </w:r>
            <w:proofErr w:type="gramStart"/>
            <w:r>
              <w:rPr>
                <w:rFonts w:ascii="Times New Roman" w:hAnsi="Times New Roman" w:cs="Times New Roman"/>
              </w:rPr>
              <w:t>рт в сф</w:t>
            </w:r>
            <w:proofErr w:type="gramEnd"/>
            <w:r>
              <w:rPr>
                <w:rFonts w:ascii="Times New Roman" w:hAnsi="Times New Roman" w:cs="Times New Roman"/>
              </w:rPr>
              <w:t>ере госзакупок</w:t>
            </w:r>
          </w:p>
          <w:p w:rsidR="0020120C" w:rsidRDefault="0020120C" w:rsidP="00480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Доклад: «Роль субъектов малого и среднего предпринимательства при осуществлении закупок в рамках национальных проектов».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120C" w:rsidRDefault="0020120C" w:rsidP="00D4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20120C" w:rsidTr="00480404">
        <w:trPr>
          <w:trHeight w:val="559"/>
        </w:trPr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20C" w:rsidRDefault="0020120C" w:rsidP="00D4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комментарии, предложения участников и приглашенных.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0C" w:rsidRDefault="0020120C" w:rsidP="00D4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мин</w:t>
            </w:r>
          </w:p>
        </w:tc>
      </w:tr>
      <w:tr w:rsidR="0020120C" w:rsidRPr="00FE5327" w:rsidTr="009276AB">
        <w:trPr>
          <w:trHeight w:val="553"/>
        </w:trPr>
        <w:tc>
          <w:tcPr>
            <w:tcW w:w="104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0120C" w:rsidRPr="00FE5327" w:rsidRDefault="0020120C" w:rsidP="00D45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27">
              <w:rPr>
                <w:rFonts w:ascii="Times New Roman" w:hAnsi="Times New Roman" w:cs="Times New Roman"/>
                <w:b/>
              </w:rPr>
              <w:t>Презентационная сессия</w:t>
            </w:r>
          </w:p>
        </w:tc>
      </w:tr>
      <w:tr w:rsidR="0020120C" w:rsidRPr="00FE5327" w:rsidTr="009276AB">
        <w:trPr>
          <w:trHeight w:val="695"/>
        </w:trPr>
        <w:tc>
          <w:tcPr>
            <w:tcW w:w="8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20C" w:rsidRPr="00FE5327" w:rsidRDefault="0020120C" w:rsidP="00D4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Видеоматериал ФАС России о национальном плане развития конкуренции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0C" w:rsidRPr="00FE5327" w:rsidRDefault="0020120C" w:rsidP="00D4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FE5327">
              <w:rPr>
                <w:rFonts w:ascii="Times New Roman" w:hAnsi="Times New Roman" w:cs="Times New Roman"/>
              </w:rPr>
              <w:t>мин.</w:t>
            </w:r>
          </w:p>
        </w:tc>
      </w:tr>
      <w:tr w:rsidR="0020120C" w:rsidRPr="00FE5327" w:rsidTr="009276AB">
        <w:trPr>
          <w:trHeight w:val="417"/>
        </w:trPr>
        <w:tc>
          <w:tcPr>
            <w:tcW w:w="104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0120C" w:rsidRPr="00FE5327" w:rsidRDefault="0020120C" w:rsidP="00D45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27">
              <w:rPr>
                <w:rFonts w:ascii="Times New Roman" w:hAnsi="Times New Roman" w:cs="Times New Roman"/>
                <w:b/>
              </w:rPr>
              <w:t>Завершение</w:t>
            </w:r>
          </w:p>
        </w:tc>
      </w:tr>
      <w:tr w:rsidR="0020120C" w:rsidRPr="00FE5327" w:rsidTr="006B492E">
        <w:trPr>
          <w:trHeight w:val="865"/>
        </w:trPr>
        <w:tc>
          <w:tcPr>
            <w:tcW w:w="8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20C" w:rsidRPr="00FE5327" w:rsidRDefault="0020120C" w:rsidP="00D457E7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FE5327">
              <w:rPr>
                <w:rFonts w:ascii="Times New Roman" w:hAnsi="Times New Roman" w:cs="Times New Roman"/>
              </w:rPr>
              <w:t>Анкетирование «Анализ продуктивности мероприятия»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0C" w:rsidRPr="00FE5327" w:rsidRDefault="0020120C" w:rsidP="00D4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E5327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5327" w:rsidRPr="007A1577" w:rsidRDefault="00FE5327" w:rsidP="00FE5327">
      <w:pPr>
        <w:rPr>
          <w:rFonts w:ascii="Times New Roman" w:hAnsi="Times New Roman" w:cs="Times New Roman"/>
        </w:rPr>
      </w:pPr>
    </w:p>
    <w:sectPr w:rsidR="00FE5327" w:rsidRPr="007A1577" w:rsidSect="00720BB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EEB"/>
    <w:multiLevelType w:val="hybridMultilevel"/>
    <w:tmpl w:val="2EB4320C"/>
    <w:lvl w:ilvl="0" w:tplc="0419000F">
      <w:start w:val="1"/>
      <w:numFmt w:val="decimal"/>
      <w:lvlText w:val="%1."/>
      <w:lvlJc w:val="left"/>
      <w:pPr>
        <w:ind w:left="-272" w:hanging="360"/>
      </w:p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">
    <w:nsid w:val="333F361D"/>
    <w:multiLevelType w:val="hybridMultilevel"/>
    <w:tmpl w:val="5B309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C1"/>
    <w:rsid w:val="00026F5D"/>
    <w:rsid w:val="00081801"/>
    <w:rsid w:val="00111CDD"/>
    <w:rsid w:val="00147E27"/>
    <w:rsid w:val="0020120C"/>
    <w:rsid w:val="002E26F9"/>
    <w:rsid w:val="00351484"/>
    <w:rsid w:val="00370245"/>
    <w:rsid w:val="003909FC"/>
    <w:rsid w:val="00480404"/>
    <w:rsid w:val="00495ADE"/>
    <w:rsid w:val="00496BAF"/>
    <w:rsid w:val="005B4668"/>
    <w:rsid w:val="006B492E"/>
    <w:rsid w:val="00720BB8"/>
    <w:rsid w:val="00722E3D"/>
    <w:rsid w:val="007A1577"/>
    <w:rsid w:val="0081656E"/>
    <w:rsid w:val="008B3457"/>
    <w:rsid w:val="009276AB"/>
    <w:rsid w:val="00AA4A09"/>
    <w:rsid w:val="00B072B8"/>
    <w:rsid w:val="00B807C1"/>
    <w:rsid w:val="00BB0B1E"/>
    <w:rsid w:val="00D457E7"/>
    <w:rsid w:val="00D54C53"/>
    <w:rsid w:val="00EF1E8B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A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ED523-EF56-4B41-8E0C-A4F2335C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evloev</dc:creator>
  <cp:lastModifiedBy>Пользователь Windows</cp:lastModifiedBy>
  <cp:revision>13</cp:revision>
  <cp:lastPrinted>2018-05-23T14:58:00Z</cp:lastPrinted>
  <dcterms:created xsi:type="dcterms:W3CDTF">2018-05-17T13:05:00Z</dcterms:created>
  <dcterms:modified xsi:type="dcterms:W3CDTF">2019-07-24T07:36:00Z</dcterms:modified>
</cp:coreProperties>
</file>